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E6D3" w14:textId="49AC6CE3" w:rsidR="005F2ACC" w:rsidRDefault="005F2ACC">
      <w:r>
        <w:rPr>
          <w:noProof/>
        </w:rPr>
        <w:drawing>
          <wp:anchor distT="0" distB="0" distL="114300" distR="114300" simplePos="0" relativeHeight="251658752" behindDoc="0" locked="0" layoutInCell="1" allowOverlap="1" wp14:anchorId="7EAF48A6" wp14:editId="5FB15FCB">
            <wp:simplePos x="0" y="0"/>
            <wp:positionH relativeFrom="margin">
              <wp:align>center</wp:align>
            </wp:positionH>
            <wp:positionV relativeFrom="paragraph">
              <wp:posOffset>-462280</wp:posOffset>
            </wp:positionV>
            <wp:extent cx="1666875" cy="949394"/>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949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E2C94" w14:textId="77777777" w:rsidR="005F2ACC" w:rsidRDefault="005F2ACC" w:rsidP="005F2ACC">
      <w:pPr>
        <w:pBdr>
          <w:top w:val="single" w:sz="4" w:space="1" w:color="auto"/>
          <w:left w:val="single" w:sz="4" w:space="4" w:color="auto"/>
          <w:bottom w:val="single" w:sz="4" w:space="1" w:color="auto"/>
          <w:right w:val="single" w:sz="4" w:space="4" w:color="auto"/>
        </w:pBdr>
        <w:jc w:val="center"/>
        <w:rPr>
          <w:b/>
          <w:bCs/>
          <w:sz w:val="36"/>
          <w:szCs w:val="36"/>
        </w:rPr>
      </w:pPr>
    </w:p>
    <w:p w14:paraId="4DCAF631" w14:textId="77777777" w:rsidR="00B73D04" w:rsidRDefault="00B73D04" w:rsidP="00B73D04">
      <w:pPr>
        <w:pBdr>
          <w:top w:val="single" w:sz="4" w:space="1" w:color="auto"/>
          <w:left w:val="single" w:sz="4" w:space="4" w:color="auto"/>
          <w:bottom w:val="single" w:sz="4" w:space="1" w:color="auto"/>
          <w:right w:val="single" w:sz="4" w:space="4" w:color="auto"/>
        </w:pBdr>
        <w:jc w:val="center"/>
        <w:rPr>
          <w:b/>
          <w:bCs/>
          <w:sz w:val="36"/>
          <w:szCs w:val="36"/>
        </w:rPr>
      </w:pPr>
      <w:r>
        <w:rPr>
          <w:b/>
          <w:bCs/>
          <w:sz w:val="36"/>
          <w:szCs w:val="36"/>
        </w:rPr>
        <w:t>AGENT.E DE SERVICE ET D’ENTRETIEN</w:t>
      </w:r>
    </w:p>
    <w:p w14:paraId="13B9C0E0" w14:textId="3CC18343" w:rsidR="00B73D04" w:rsidRDefault="00B73D04" w:rsidP="005F2ACC">
      <w:pPr>
        <w:pBdr>
          <w:top w:val="single" w:sz="4" w:space="1" w:color="auto"/>
          <w:left w:val="single" w:sz="4" w:space="4" w:color="auto"/>
          <w:bottom w:val="single" w:sz="4" w:space="1" w:color="auto"/>
          <w:right w:val="single" w:sz="4" w:space="4" w:color="auto"/>
        </w:pBdr>
        <w:jc w:val="center"/>
        <w:rPr>
          <w:b/>
          <w:bCs/>
          <w:sz w:val="36"/>
          <w:szCs w:val="36"/>
        </w:rPr>
      </w:pPr>
      <w:r>
        <w:rPr>
          <w:b/>
          <w:bCs/>
          <w:sz w:val="36"/>
          <w:szCs w:val="36"/>
        </w:rPr>
        <w:t>CDD 1 mois reconductible</w:t>
      </w:r>
      <w:r w:rsidR="00AB6153">
        <w:rPr>
          <w:b/>
          <w:bCs/>
          <w:sz w:val="36"/>
          <w:szCs w:val="36"/>
        </w:rPr>
        <w:t>, à partir du 4 novembre 2024</w:t>
      </w:r>
    </w:p>
    <w:p w14:paraId="5FE65FAC" w14:textId="1FD60BBD" w:rsidR="00DB7B82" w:rsidRDefault="00B73D04" w:rsidP="005F2ACC">
      <w:pPr>
        <w:pBdr>
          <w:top w:val="single" w:sz="4" w:space="1" w:color="auto"/>
          <w:left w:val="single" w:sz="4" w:space="4" w:color="auto"/>
          <w:bottom w:val="single" w:sz="4" w:space="1" w:color="auto"/>
          <w:right w:val="single" w:sz="4" w:space="4" w:color="auto"/>
        </w:pBdr>
        <w:jc w:val="center"/>
        <w:rPr>
          <w:b/>
          <w:bCs/>
          <w:sz w:val="36"/>
          <w:szCs w:val="36"/>
        </w:rPr>
      </w:pPr>
      <w:r>
        <w:rPr>
          <w:b/>
          <w:bCs/>
          <w:sz w:val="36"/>
          <w:szCs w:val="36"/>
        </w:rPr>
        <w:t>33</w:t>
      </w:r>
      <w:r w:rsidR="00DB7B82">
        <w:rPr>
          <w:b/>
          <w:bCs/>
          <w:sz w:val="36"/>
          <w:szCs w:val="36"/>
        </w:rPr>
        <w:t xml:space="preserve"> HEURES/ SEMAINE</w:t>
      </w:r>
    </w:p>
    <w:tbl>
      <w:tblPr>
        <w:tblStyle w:val="Grilledutableau"/>
        <w:tblW w:w="0" w:type="auto"/>
        <w:tblLook w:val="04A0" w:firstRow="1" w:lastRow="0" w:firstColumn="1" w:lastColumn="0" w:noHBand="0" w:noVBand="1"/>
      </w:tblPr>
      <w:tblGrid>
        <w:gridCol w:w="2689"/>
        <w:gridCol w:w="6371"/>
      </w:tblGrid>
      <w:tr w:rsidR="005F2ACC" w14:paraId="77B24EB2" w14:textId="77777777" w:rsidTr="00127904">
        <w:tc>
          <w:tcPr>
            <w:tcW w:w="2689" w:type="dxa"/>
            <w:shd w:val="clear" w:color="auto" w:fill="E2EFD9" w:themeFill="accent6" w:themeFillTint="33"/>
          </w:tcPr>
          <w:p w14:paraId="7A5EDD31" w14:textId="75901A95" w:rsidR="005F2ACC" w:rsidRPr="00127904" w:rsidRDefault="005F2ACC">
            <w:pPr>
              <w:rPr>
                <w:b/>
                <w:bCs/>
              </w:rPr>
            </w:pPr>
            <w:r w:rsidRPr="00127904">
              <w:rPr>
                <w:b/>
                <w:bCs/>
              </w:rPr>
              <w:t>SERVICE</w:t>
            </w:r>
          </w:p>
        </w:tc>
        <w:tc>
          <w:tcPr>
            <w:tcW w:w="6373" w:type="dxa"/>
          </w:tcPr>
          <w:p w14:paraId="2458A4AD" w14:textId="1E3A66C0" w:rsidR="005F2ACC" w:rsidRDefault="005F2ACC">
            <w:r>
              <w:t>Services techniques</w:t>
            </w:r>
          </w:p>
        </w:tc>
      </w:tr>
      <w:tr w:rsidR="005F2ACC" w14:paraId="72E62055" w14:textId="77777777" w:rsidTr="00127904">
        <w:tc>
          <w:tcPr>
            <w:tcW w:w="2689" w:type="dxa"/>
            <w:shd w:val="clear" w:color="auto" w:fill="E2EFD9" w:themeFill="accent6" w:themeFillTint="33"/>
          </w:tcPr>
          <w:p w14:paraId="0E81F84E" w14:textId="76284D56" w:rsidR="005F2ACC" w:rsidRPr="00127904" w:rsidRDefault="005F2ACC">
            <w:pPr>
              <w:rPr>
                <w:b/>
                <w:bCs/>
              </w:rPr>
            </w:pPr>
            <w:r w:rsidRPr="00127904">
              <w:rPr>
                <w:b/>
                <w:bCs/>
              </w:rPr>
              <w:t>LOCALISATION</w:t>
            </w:r>
          </w:p>
        </w:tc>
        <w:tc>
          <w:tcPr>
            <w:tcW w:w="6373" w:type="dxa"/>
          </w:tcPr>
          <w:p w14:paraId="2B1F82B5" w14:textId="7DC8ADD6" w:rsidR="005F2ACC" w:rsidRDefault="000069E3">
            <w:r>
              <w:t>Restaurant scolaire et divers bâtiments de la commune</w:t>
            </w:r>
          </w:p>
        </w:tc>
      </w:tr>
      <w:tr w:rsidR="005F2ACC" w14:paraId="43A95954" w14:textId="77777777" w:rsidTr="00127904">
        <w:tc>
          <w:tcPr>
            <w:tcW w:w="2689" w:type="dxa"/>
            <w:shd w:val="clear" w:color="auto" w:fill="E2EFD9" w:themeFill="accent6" w:themeFillTint="33"/>
          </w:tcPr>
          <w:p w14:paraId="01736122" w14:textId="751BF9BF" w:rsidR="005F2ACC" w:rsidRPr="00471555" w:rsidRDefault="005F2ACC">
            <w:pPr>
              <w:rPr>
                <w:b/>
                <w:bCs/>
              </w:rPr>
            </w:pPr>
            <w:r w:rsidRPr="00471555">
              <w:rPr>
                <w:b/>
                <w:bCs/>
              </w:rPr>
              <w:t>GRADES</w:t>
            </w:r>
          </w:p>
        </w:tc>
        <w:tc>
          <w:tcPr>
            <w:tcW w:w="6373" w:type="dxa"/>
          </w:tcPr>
          <w:p w14:paraId="4261F964" w14:textId="16C1D8E4" w:rsidR="005F2ACC" w:rsidRPr="00471555" w:rsidRDefault="00352C3D">
            <w:r>
              <w:t xml:space="preserve">Adjoint technique </w:t>
            </w:r>
          </w:p>
        </w:tc>
      </w:tr>
      <w:tr w:rsidR="005F2ACC" w14:paraId="3B12CB09" w14:textId="77777777" w:rsidTr="00127904">
        <w:tc>
          <w:tcPr>
            <w:tcW w:w="2689" w:type="dxa"/>
            <w:shd w:val="clear" w:color="auto" w:fill="E2EFD9" w:themeFill="accent6" w:themeFillTint="33"/>
          </w:tcPr>
          <w:p w14:paraId="52D4D550" w14:textId="50BF80E3" w:rsidR="005F2ACC" w:rsidRPr="00127904" w:rsidRDefault="005F2ACC">
            <w:pPr>
              <w:rPr>
                <w:b/>
                <w:bCs/>
              </w:rPr>
            </w:pPr>
            <w:r w:rsidRPr="00127904">
              <w:rPr>
                <w:b/>
                <w:bCs/>
              </w:rPr>
              <w:t>TEMPS DE TRAVAIL</w:t>
            </w:r>
          </w:p>
        </w:tc>
        <w:tc>
          <w:tcPr>
            <w:tcW w:w="6373" w:type="dxa"/>
          </w:tcPr>
          <w:p w14:paraId="4A084A2F" w14:textId="7B79483B" w:rsidR="005F2ACC" w:rsidRDefault="00B73D04">
            <w:r>
              <w:t>33h</w:t>
            </w:r>
            <w:r w:rsidR="00352C3D">
              <w:t xml:space="preserve"> / semaine</w:t>
            </w:r>
            <w:r w:rsidR="000069E3">
              <w:t xml:space="preserve"> </w:t>
            </w:r>
            <w:r>
              <w:t>scolaire</w:t>
            </w:r>
          </w:p>
        </w:tc>
      </w:tr>
      <w:tr w:rsidR="005F2ACC" w14:paraId="49352953" w14:textId="77777777" w:rsidTr="00127904">
        <w:tc>
          <w:tcPr>
            <w:tcW w:w="2689" w:type="dxa"/>
            <w:shd w:val="clear" w:color="auto" w:fill="E2EFD9" w:themeFill="accent6" w:themeFillTint="33"/>
          </w:tcPr>
          <w:p w14:paraId="5B03E991" w14:textId="0DAEC65F" w:rsidR="005F2ACC" w:rsidRPr="00127904" w:rsidRDefault="005F2ACC">
            <w:pPr>
              <w:rPr>
                <w:b/>
                <w:bCs/>
              </w:rPr>
            </w:pPr>
            <w:r w:rsidRPr="00127904">
              <w:rPr>
                <w:b/>
                <w:bCs/>
              </w:rPr>
              <w:t>RELATIONS HIERARCHIQUES</w:t>
            </w:r>
          </w:p>
        </w:tc>
        <w:tc>
          <w:tcPr>
            <w:tcW w:w="6373" w:type="dxa"/>
          </w:tcPr>
          <w:p w14:paraId="40243C96" w14:textId="11111ECE" w:rsidR="005F2ACC" w:rsidRDefault="000069E3">
            <w:r>
              <w:t>D</w:t>
            </w:r>
            <w:r w:rsidR="00B73D04">
              <w:t xml:space="preserve">irecteur des </w:t>
            </w:r>
            <w:r>
              <w:t>S</w:t>
            </w:r>
            <w:r w:rsidR="00B73D04">
              <w:t xml:space="preserve">ervices </w:t>
            </w:r>
            <w:r>
              <w:t>T</w:t>
            </w:r>
            <w:r w:rsidR="00B73D04">
              <w:t>echniques</w:t>
            </w:r>
          </w:p>
        </w:tc>
      </w:tr>
    </w:tbl>
    <w:p w14:paraId="6FC23083" w14:textId="77777777" w:rsidR="001264EE" w:rsidRDefault="001264EE" w:rsidP="001264EE">
      <w:pPr>
        <w:spacing w:after="0"/>
      </w:pPr>
    </w:p>
    <w:p w14:paraId="2FE9CCBD" w14:textId="77777777" w:rsidR="00B73D04" w:rsidRDefault="00B73D04" w:rsidP="00966821">
      <w:pPr>
        <w:spacing w:after="0"/>
        <w:jc w:val="both"/>
      </w:pPr>
      <w:r>
        <w:t xml:space="preserve">La commune de Besné recherche une personne dynamique et consciencieuse, avec une expérience en nettoyage de locaux pour intégrer l’équipe d’entretien des bâtiments de la commune (salle de sport, mairie, salles de réunion </w:t>
      </w:r>
      <w:proofErr w:type="spellStart"/>
      <w:r>
        <w:t>etc</w:t>
      </w:r>
      <w:proofErr w:type="spellEnd"/>
      <w:r>
        <w:t>) et de restauration scolaire.</w:t>
      </w:r>
    </w:p>
    <w:p w14:paraId="06BF8160" w14:textId="77777777" w:rsidR="00B73D04" w:rsidRDefault="00B73D04" w:rsidP="00966821">
      <w:pPr>
        <w:spacing w:after="0"/>
        <w:jc w:val="both"/>
      </w:pPr>
    </w:p>
    <w:p w14:paraId="41E93D2C" w14:textId="79F54526" w:rsidR="001264EE" w:rsidRDefault="00B73D04" w:rsidP="00966821">
      <w:pPr>
        <w:spacing w:after="0"/>
        <w:jc w:val="both"/>
      </w:pPr>
      <w:r>
        <w:t>Il s’agit d’un remplacement dans un premier temps, avec des perspectives d’évolution sur un poste à plus long terme.</w:t>
      </w:r>
    </w:p>
    <w:p w14:paraId="728CC893" w14:textId="77777777" w:rsidR="00B73D04" w:rsidRDefault="00B73D04" w:rsidP="001264EE">
      <w:pPr>
        <w:spacing w:after="0"/>
      </w:pPr>
    </w:p>
    <w:p w14:paraId="290C60F6" w14:textId="77777777" w:rsidR="00676367" w:rsidRPr="00676367" w:rsidRDefault="00676367" w:rsidP="001264EE">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sidRPr="00676367">
        <w:rPr>
          <w:b/>
          <w:bCs/>
        </w:rPr>
        <w:t>Place dans la hiérarchie et relations de travail</w:t>
      </w:r>
    </w:p>
    <w:p w14:paraId="4811B987" w14:textId="77777777" w:rsidR="005F408A" w:rsidRDefault="005F408A" w:rsidP="00EF472C">
      <w:pPr>
        <w:spacing w:after="0"/>
        <w:jc w:val="both"/>
      </w:pPr>
      <w:proofErr w:type="spellStart"/>
      <w:r w:rsidRPr="005F408A">
        <w:t>Placé.e</w:t>
      </w:r>
      <w:proofErr w:type="spellEnd"/>
      <w:r w:rsidRPr="005F408A">
        <w:t xml:space="preserve"> sous la responsabilité directe du directeur des services techniques, vous travaillerez en équipe avec le personnel municipal et le personnel mis à disposition par le prestataire de restauration.</w:t>
      </w:r>
    </w:p>
    <w:p w14:paraId="5EFB520A" w14:textId="58CA3E67" w:rsidR="00B73D04" w:rsidRDefault="00B73D04" w:rsidP="00EF472C">
      <w:pPr>
        <w:spacing w:after="0"/>
        <w:jc w:val="both"/>
      </w:pPr>
      <w:r>
        <w:t xml:space="preserve">Binôme avec </w:t>
      </w:r>
      <w:proofErr w:type="spellStart"/>
      <w:r>
        <w:t>un.e</w:t>
      </w:r>
      <w:proofErr w:type="spellEnd"/>
      <w:r>
        <w:t xml:space="preserve"> autre </w:t>
      </w:r>
      <w:proofErr w:type="spellStart"/>
      <w:r>
        <w:t>agent.e</w:t>
      </w:r>
      <w:proofErr w:type="spellEnd"/>
      <w:r>
        <w:t xml:space="preserve"> pour les missions de nettoyage dans les bâtiments.</w:t>
      </w:r>
    </w:p>
    <w:p w14:paraId="044AEAB3" w14:textId="77777777" w:rsidR="001264EE" w:rsidRDefault="001264EE" w:rsidP="00676367"/>
    <w:p w14:paraId="5B794CF1" w14:textId="42C46B08" w:rsidR="00676367" w:rsidRPr="001264EE" w:rsidRDefault="001264EE" w:rsidP="001264EE">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sidRPr="001264EE">
        <w:rPr>
          <w:b/>
          <w:bCs/>
        </w:rPr>
        <w:t>Missions</w:t>
      </w:r>
    </w:p>
    <w:p w14:paraId="2EC108BF" w14:textId="77777777" w:rsidR="005F408A" w:rsidRDefault="005F408A" w:rsidP="000069E3">
      <w:pPr>
        <w:spacing w:after="0" w:line="240" w:lineRule="auto"/>
        <w:rPr>
          <w:rFonts w:eastAsia="Times New Roman" w:cstheme="minorHAnsi"/>
          <w:bCs/>
          <w:u w:val="single"/>
          <w:lang w:eastAsia="fr-FR"/>
        </w:rPr>
      </w:pPr>
      <w:r w:rsidRPr="005F408A">
        <w:rPr>
          <w:rFonts w:eastAsia="Times New Roman" w:cstheme="minorHAnsi"/>
          <w:bCs/>
          <w:u w:val="single"/>
          <w:lang w:eastAsia="fr-FR"/>
        </w:rPr>
        <w:t>Vos missions au quotidien seront les suivantes :</w:t>
      </w:r>
    </w:p>
    <w:p w14:paraId="42076A6A" w14:textId="77777777" w:rsidR="005F408A" w:rsidRPr="005F408A" w:rsidRDefault="005F408A" w:rsidP="000069E3">
      <w:pPr>
        <w:spacing w:after="0" w:line="240" w:lineRule="auto"/>
        <w:rPr>
          <w:rFonts w:eastAsia="Times New Roman" w:cstheme="minorHAnsi"/>
          <w:bCs/>
          <w:u w:val="single"/>
          <w:lang w:eastAsia="fr-FR"/>
        </w:rPr>
      </w:pPr>
    </w:p>
    <w:p w14:paraId="094D9FBD" w14:textId="3C64E2CF" w:rsidR="000069E3" w:rsidRPr="005F408A" w:rsidRDefault="005F408A" w:rsidP="005F408A">
      <w:pPr>
        <w:spacing w:after="0" w:line="240" w:lineRule="auto"/>
        <w:rPr>
          <w:rFonts w:eastAsia="Times New Roman" w:cstheme="minorHAnsi"/>
          <w:bCs/>
          <w:lang w:eastAsia="fr-FR"/>
        </w:rPr>
      </w:pPr>
      <w:r w:rsidRPr="005F408A">
        <w:rPr>
          <w:rFonts w:eastAsia="Times New Roman" w:cstheme="minorHAnsi"/>
          <w:bCs/>
          <w:lang w:eastAsia="fr-FR"/>
        </w:rPr>
        <w:t>* Assurer l'entretien courant de divers bâtiments communaux</w:t>
      </w:r>
      <w:r>
        <w:rPr>
          <w:rFonts w:eastAsia="Times New Roman" w:cstheme="minorHAnsi"/>
          <w:bCs/>
          <w:lang w:eastAsia="fr-FR"/>
        </w:rPr>
        <w:t xml:space="preserve"> (nettoyage des sols, …)</w:t>
      </w:r>
      <w:r w:rsidRPr="005F408A">
        <w:rPr>
          <w:rFonts w:eastAsia="Times New Roman" w:cstheme="minorHAnsi"/>
          <w:bCs/>
          <w:lang w:eastAsia="fr-FR"/>
        </w:rPr>
        <w:br/>
        <w:t>* Assurer le nettoyage et la désinfection des vestiaires et des sanitaires,</w:t>
      </w:r>
      <w:r w:rsidRPr="005F408A">
        <w:rPr>
          <w:rFonts w:eastAsia="Times New Roman" w:cstheme="minorHAnsi"/>
          <w:bCs/>
          <w:lang w:eastAsia="fr-FR"/>
        </w:rPr>
        <w:br/>
        <w:t>* Effectuer l'entretien du mobilier,</w:t>
      </w:r>
      <w:r w:rsidRPr="005F408A">
        <w:rPr>
          <w:rFonts w:eastAsia="Times New Roman" w:cstheme="minorHAnsi"/>
          <w:bCs/>
          <w:lang w:eastAsia="fr-FR"/>
        </w:rPr>
        <w:br/>
        <w:t>* Débarrassage et lavage de la vaisselle en binôme</w:t>
      </w:r>
      <w:r w:rsidR="005F4375">
        <w:rPr>
          <w:rFonts w:eastAsia="Times New Roman" w:cstheme="minorHAnsi"/>
          <w:bCs/>
          <w:lang w:eastAsia="fr-FR"/>
        </w:rPr>
        <w:t xml:space="preserve"> (restauration scolaire)</w:t>
      </w:r>
      <w:r w:rsidRPr="005F408A">
        <w:rPr>
          <w:rFonts w:eastAsia="Times New Roman" w:cstheme="minorHAnsi"/>
          <w:bCs/>
          <w:lang w:eastAsia="fr-FR"/>
        </w:rPr>
        <w:br/>
        <w:t>* Suivi des règles d’hygiène et de sécurité notamment au niveau des cuisines et du réfectoire</w:t>
      </w:r>
      <w:r w:rsidRPr="005F408A">
        <w:rPr>
          <w:rFonts w:eastAsia="Times New Roman" w:cstheme="minorHAnsi"/>
          <w:bCs/>
          <w:lang w:eastAsia="fr-FR"/>
        </w:rPr>
        <w:br/>
      </w:r>
      <w:r w:rsidRPr="005F408A">
        <w:rPr>
          <w:rFonts w:eastAsia="Times New Roman" w:cstheme="minorHAnsi"/>
          <w:b/>
          <w:u w:val="single"/>
          <w:lang w:eastAsia="fr-FR"/>
        </w:rPr>
        <w:br/>
      </w:r>
      <w:r w:rsidRPr="005F408A">
        <w:rPr>
          <w:rFonts w:eastAsia="Times New Roman" w:cstheme="minorHAnsi"/>
          <w:bCs/>
          <w:lang w:eastAsia="fr-FR"/>
        </w:rPr>
        <w:t>L’</w:t>
      </w:r>
      <w:proofErr w:type="spellStart"/>
      <w:r w:rsidRPr="005F408A">
        <w:rPr>
          <w:rFonts w:eastAsia="Times New Roman" w:cstheme="minorHAnsi"/>
          <w:bCs/>
          <w:lang w:eastAsia="fr-FR"/>
        </w:rPr>
        <w:t>agent.e</w:t>
      </w:r>
      <w:proofErr w:type="spellEnd"/>
      <w:r w:rsidRPr="005F408A">
        <w:rPr>
          <w:rFonts w:eastAsia="Times New Roman" w:cstheme="minorHAnsi"/>
          <w:bCs/>
          <w:lang w:eastAsia="fr-FR"/>
        </w:rPr>
        <w:t xml:space="preserve"> ne participe pas à la mise en place du self et des tables ni au nettoyage des salles après le repas</w:t>
      </w:r>
    </w:p>
    <w:p w14:paraId="30F2E1A3" w14:textId="77777777" w:rsidR="000069E3" w:rsidRPr="003C6401" w:rsidRDefault="000069E3" w:rsidP="000069E3">
      <w:pPr>
        <w:spacing w:after="0" w:line="240" w:lineRule="auto"/>
        <w:rPr>
          <w:rFonts w:eastAsia="Times New Roman" w:cstheme="minorHAnsi"/>
          <w:lang w:eastAsia="fr-FR"/>
        </w:rPr>
      </w:pPr>
    </w:p>
    <w:p w14:paraId="328CC3CE" w14:textId="77777777" w:rsidR="000069E3" w:rsidRDefault="000069E3" w:rsidP="000069E3">
      <w:pPr>
        <w:spacing w:after="0" w:line="240" w:lineRule="auto"/>
        <w:rPr>
          <w:rFonts w:eastAsia="Times New Roman" w:cstheme="minorHAnsi"/>
          <w:lang w:eastAsia="fr-FR"/>
        </w:rPr>
      </w:pPr>
    </w:p>
    <w:p w14:paraId="53D6C0E3" w14:textId="77777777" w:rsidR="005F408A" w:rsidRDefault="005F408A" w:rsidP="000069E3">
      <w:pPr>
        <w:spacing w:after="0" w:line="240" w:lineRule="auto"/>
        <w:rPr>
          <w:rFonts w:eastAsia="Times New Roman" w:cstheme="minorHAnsi"/>
          <w:lang w:eastAsia="fr-FR"/>
        </w:rPr>
      </w:pPr>
    </w:p>
    <w:p w14:paraId="0FA0C5D0" w14:textId="77777777" w:rsidR="005F408A" w:rsidRDefault="005F408A" w:rsidP="000069E3">
      <w:pPr>
        <w:spacing w:after="0" w:line="240" w:lineRule="auto"/>
        <w:rPr>
          <w:rFonts w:eastAsia="Times New Roman" w:cstheme="minorHAnsi"/>
          <w:lang w:eastAsia="fr-FR"/>
        </w:rPr>
      </w:pPr>
    </w:p>
    <w:p w14:paraId="5C770922" w14:textId="77777777" w:rsidR="005F408A" w:rsidRDefault="005F408A" w:rsidP="000069E3">
      <w:pPr>
        <w:spacing w:after="0" w:line="240" w:lineRule="auto"/>
        <w:rPr>
          <w:rFonts w:eastAsia="Times New Roman" w:cstheme="minorHAnsi"/>
          <w:lang w:eastAsia="fr-FR"/>
        </w:rPr>
      </w:pPr>
    </w:p>
    <w:p w14:paraId="5109D1A6" w14:textId="77777777" w:rsidR="005F408A" w:rsidRDefault="005F408A" w:rsidP="000069E3">
      <w:pPr>
        <w:spacing w:after="0" w:line="240" w:lineRule="auto"/>
        <w:rPr>
          <w:rFonts w:eastAsia="Times New Roman" w:cstheme="minorHAnsi"/>
          <w:lang w:eastAsia="fr-FR"/>
        </w:rPr>
      </w:pPr>
    </w:p>
    <w:p w14:paraId="5F14B73E" w14:textId="77777777" w:rsidR="005F408A" w:rsidRDefault="005F408A" w:rsidP="000069E3">
      <w:pPr>
        <w:spacing w:after="0" w:line="240" w:lineRule="auto"/>
        <w:rPr>
          <w:rFonts w:eastAsia="Times New Roman" w:cstheme="minorHAnsi"/>
          <w:lang w:eastAsia="fr-FR"/>
        </w:rPr>
      </w:pPr>
    </w:p>
    <w:p w14:paraId="3A0FCB10" w14:textId="77777777" w:rsidR="005F408A" w:rsidRDefault="005F408A" w:rsidP="000069E3">
      <w:pPr>
        <w:spacing w:after="0" w:line="240" w:lineRule="auto"/>
        <w:rPr>
          <w:rFonts w:eastAsia="Times New Roman" w:cstheme="minorHAnsi"/>
          <w:lang w:eastAsia="fr-FR"/>
        </w:rPr>
      </w:pPr>
    </w:p>
    <w:p w14:paraId="68409379" w14:textId="77777777" w:rsidR="005F408A" w:rsidRDefault="005F408A" w:rsidP="000069E3">
      <w:pPr>
        <w:spacing w:after="0" w:line="240" w:lineRule="auto"/>
        <w:rPr>
          <w:rFonts w:eastAsia="Times New Roman" w:cstheme="minorHAnsi"/>
          <w:lang w:eastAsia="fr-FR"/>
        </w:rPr>
      </w:pPr>
    </w:p>
    <w:p w14:paraId="6FB57670" w14:textId="77777777" w:rsidR="005F408A" w:rsidRDefault="005F408A" w:rsidP="000069E3">
      <w:pPr>
        <w:spacing w:after="0" w:line="240" w:lineRule="auto"/>
        <w:rPr>
          <w:rFonts w:eastAsia="Times New Roman" w:cstheme="minorHAnsi"/>
          <w:lang w:eastAsia="fr-FR"/>
        </w:rPr>
      </w:pPr>
    </w:p>
    <w:p w14:paraId="18148CE8" w14:textId="77777777" w:rsidR="005F408A" w:rsidRDefault="005F408A" w:rsidP="000069E3">
      <w:pPr>
        <w:spacing w:after="0" w:line="240" w:lineRule="auto"/>
        <w:rPr>
          <w:rFonts w:eastAsia="Times New Roman" w:cstheme="minorHAnsi"/>
          <w:lang w:eastAsia="fr-FR"/>
        </w:rPr>
      </w:pPr>
    </w:p>
    <w:p w14:paraId="0F28644C" w14:textId="77777777" w:rsidR="005F408A" w:rsidRPr="003C6401" w:rsidRDefault="005F408A" w:rsidP="000069E3">
      <w:pPr>
        <w:spacing w:after="0" w:line="240" w:lineRule="auto"/>
        <w:rPr>
          <w:rFonts w:eastAsia="Times New Roman" w:cstheme="minorHAnsi"/>
          <w:lang w:eastAsia="fr-FR"/>
        </w:rPr>
      </w:pPr>
    </w:p>
    <w:p w14:paraId="135A1B4F" w14:textId="00B410FC" w:rsidR="001264EE" w:rsidRPr="00500D06" w:rsidRDefault="001264EE" w:rsidP="00500D06">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sidRPr="00500D06">
        <w:rPr>
          <w:b/>
          <w:bCs/>
        </w:rPr>
        <w:t>Profil</w:t>
      </w:r>
    </w:p>
    <w:tbl>
      <w:tblPr>
        <w:tblStyle w:val="Grilledutableau"/>
        <w:tblW w:w="0" w:type="auto"/>
        <w:tblLook w:val="04A0" w:firstRow="1" w:lastRow="0" w:firstColumn="1" w:lastColumn="0" w:noHBand="0" w:noVBand="1"/>
      </w:tblPr>
      <w:tblGrid>
        <w:gridCol w:w="3113"/>
        <w:gridCol w:w="5947"/>
      </w:tblGrid>
      <w:tr w:rsidR="002A7AD0" w14:paraId="171A1706" w14:textId="77777777" w:rsidTr="002A7AD0">
        <w:tc>
          <w:tcPr>
            <w:tcW w:w="3114" w:type="dxa"/>
          </w:tcPr>
          <w:p w14:paraId="375C9ECA" w14:textId="744D0B3B" w:rsidR="002A7AD0" w:rsidRPr="00500D06" w:rsidRDefault="002A7AD0" w:rsidP="00500D06">
            <w:pPr>
              <w:rPr>
                <w:b/>
                <w:bCs/>
              </w:rPr>
            </w:pPr>
            <w:r w:rsidRPr="00500D06">
              <w:rPr>
                <w:b/>
                <w:bCs/>
              </w:rPr>
              <w:t>Connaissances</w:t>
            </w:r>
            <w:r>
              <w:rPr>
                <w:b/>
                <w:bCs/>
              </w:rPr>
              <w:t xml:space="preserve"> techniques</w:t>
            </w:r>
          </w:p>
        </w:tc>
        <w:tc>
          <w:tcPr>
            <w:tcW w:w="5948" w:type="dxa"/>
          </w:tcPr>
          <w:p w14:paraId="77446D18" w14:textId="3D2CE7EA" w:rsidR="002A7AD0" w:rsidRDefault="002A7AD0" w:rsidP="002A7AD0">
            <w:pPr>
              <w:pStyle w:val="Paragraphedeliste"/>
              <w:numPr>
                <w:ilvl w:val="0"/>
                <w:numId w:val="6"/>
              </w:numPr>
            </w:pPr>
            <w:r>
              <w:t>Nettoyage de locaux professionnels : expérience souhaitée</w:t>
            </w:r>
          </w:p>
        </w:tc>
      </w:tr>
      <w:tr w:rsidR="00500D06" w14:paraId="10CD0833" w14:textId="77777777" w:rsidTr="002A7AD0">
        <w:tc>
          <w:tcPr>
            <w:tcW w:w="3114" w:type="dxa"/>
          </w:tcPr>
          <w:p w14:paraId="19574408" w14:textId="43D99A3B" w:rsidR="00500D06" w:rsidRPr="00500D06" w:rsidRDefault="00500D06" w:rsidP="00500D06">
            <w:pPr>
              <w:rPr>
                <w:b/>
                <w:bCs/>
              </w:rPr>
            </w:pPr>
            <w:r w:rsidRPr="00500D06">
              <w:rPr>
                <w:b/>
                <w:bCs/>
              </w:rPr>
              <w:t>Connaissances théoriques et savoir-faire </w:t>
            </w:r>
          </w:p>
          <w:p w14:paraId="5666BC65" w14:textId="77777777" w:rsidR="00500D06" w:rsidRDefault="00500D06" w:rsidP="00500D06"/>
        </w:tc>
        <w:tc>
          <w:tcPr>
            <w:tcW w:w="5948" w:type="dxa"/>
          </w:tcPr>
          <w:p w14:paraId="1371A180" w14:textId="77777777" w:rsidR="000069E3" w:rsidRDefault="000069E3" w:rsidP="000069E3">
            <w:r>
              <w:t>-</w:t>
            </w:r>
            <w:r>
              <w:tab/>
              <w:t>Autonomie</w:t>
            </w:r>
          </w:p>
          <w:p w14:paraId="3E565378" w14:textId="77406DCE" w:rsidR="00500D06" w:rsidRDefault="000069E3" w:rsidP="000069E3">
            <w:r>
              <w:t>-</w:t>
            </w:r>
            <w:r>
              <w:tab/>
              <w:t xml:space="preserve">Connaissance des règles d’hygiène et de sécurité </w:t>
            </w:r>
          </w:p>
        </w:tc>
      </w:tr>
      <w:tr w:rsidR="00500D06" w14:paraId="747DE689" w14:textId="77777777" w:rsidTr="002A7AD0">
        <w:tc>
          <w:tcPr>
            <w:tcW w:w="3114" w:type="dxa"/>
          </w:tcPr>
          <w:p w14:paraId="0F432342" w14:textId="24015971" w:rsidR="00500D06" w:rsidRPr="00147D07" w:rsidRDefault="00500D06" w:rsidP="00500D06">
            <w:pPr>
              <w:rPr>
                <w:b/>
                <w:bCs/>
              </w:rPr>
            </w:pPr>
            <w:r w:rsidRPr="00147D07">
              <w:rPr>
                <w:b/>
                <w:bCs/>
              </w:rPr>
              <w:t xml:space="preserve">Savoir être </w:t>
            </w:r>
          </w:p>
        </w:tc>
        <w:tc>
          <w:tcPr>
            <w:tcW w:w="5948" w:type="dxa"/>
          </w:tcPr>
          <w:p w14:paraId="5856B3A9" w14:textId="77777777" w:rsidR="000069E3" w:rsidRDefault="000069E3" w:rsidP="000069E3">
            <w:r>
              <w:t>-</w:t>
            </w:r>
            <w:r>
              <w:tab/>
              <w:t xml:space="preserve">Dynamisme </w:t>
            </w:r>
          </w:p>
          <w:p w14:paraId="1137397B" w14:textId="77777777" w:rsidR="000069E3" w:rsidRDefault="000069E3" w:rsidP="000069E3">
            <w:r>
              <w:t>-</w:t>
            </w:r>
            <w:r>
              <w:tab/>
              <w:t>Motivation</w:t>
            </w:r>
          </w:p>
          <w:p w14:paraId="0EA4EA6B" w14:textId="77777777" w:rsidR="000069E3" w:rsidRDefault="000069E3" w:rsidP="000069E3">
            <w:r>
              <w:t>-</w:t>
            </w:r>
            <w:r>
              <w:tab/>
              <w:t>Discrétion</w:t>
            </w:r>
          </w:p>
          <w:p w14:paraId="67C1D054" w14:textId="77777777" w:rsidR="000069E3" w:rsidRDefault="000069E3" w:rsidP="000069E3">
            <w:r>
              <w:t>-</w:t>
            </w:r>
            <w:r>
              <w:tab/>
              <w:t>Bon Relationnel (enfants, prestataires, partenaires)</w:t>
            </w:r>
          </w:p>
          <w:p w14:paraId="11620EF8" w14:textId="77777777" w:rsidR="000069E3" w:rsidRDefault="000069E3" w:rsidP="000069E3">
            <w:r>
              <w:t>-</w:t>
            </w:r>
            <w:r>
              <w:tab/>
              <w:t xml:space="preserve">Esprit d’équipe </w:t>
            </w:r>
          </w:p>
          <w:p w14:paraId="1DAC4273" w14:textId="79E4FB82" w:rsidR="00147D07" w:rsidRDefault="000069E3" w:rsidP="000069E3">
            <w:r>
              <w:t>-</w:t>
            </w:r>
            <w:r>
              <w:tab/>
              <w:t>Polyvalence</w:t>
            </w:r>
          </w:p>
        </w:tc>
      </w:tr>
    </w:tbl>
    <w:p w14:paraId="29934174" w14:textId="0FD34C74" w:rsidR="00500D06" w:rsidRDefault="00500D06" w:rsidP="00500D06">
      <w:pPr>
        <w:spacing w:after="0"/>
      </w:pPr>
    </w:p>
    <w:p w14:paraId="199EE77D" w14:textId="77777777" w:rsidR="000069E3" w:rsidRDefault="000069E3" w:rsidP="000069E3">
      <w:pPr>
        <w:spacing w:after="0"/>
      </w:pPr>
    </w:p>
    <w:p w14:paraId="00237277" w14:textId="2BB0CD48" w:rsidR="000069E3" w:rsidRPr="00500D06" w:rsidRDefault="000069E3" w:rsidP="000069E3">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Répartition horaire</w:t>
      </w:r>
    </w:p>
    <w:p w14:paraId="52A329B7" w14:textId="77777777" w:rsidR="00147D07" w:rsidRDefault="00147D07" w:rsidP="00EF472C">
      <w:pPr>
        <w:spacing w:after="0"/>
        <w:jc w:val="both"/>
      </w:pPr>
    </w:p>
    <w:p w14:paraId="20FECE3C" w14:textId="35A13361" w:rsidR="000069E3" w:rsidRDefault="000069E3" w:rsidP="000069E3">
      <w:pPr>
        <w:spacing w:after="0"/>
        <w:jc w:val="both"/>
      </w:pPr>
      <w:r>
        <w:t>-Restaurant scolaire</w:t>
      </w:r>
      <w:r w:rsidR="00493411">
        <w:t xml:space="preserve"> : </w:t>
      </w:r>
      <w:r>
        <w:t xml:space="preserve"> L</w:t>
      </w:r>
      <w:r w:rsidR="002245B7">
        <w:t>undi – Mardi – Jeudi - Vendredi</w:t>
      </w:r>
      <w:r>
        <w:t xml:space="preserve"> </w:t>
      </w:r>
      <w:r w:rsidR="005F408A">
        <w:t xml:space="preserve">de </w:t>
      </w:r>
      <w:r>
        <w:t>12h00-1</w:t>
      </w:r>
      <w:r w:rsidR="00966821">
        <w:t>6</w:t>
      </w:r>
      <w:r>
        <w:t xml:space="preserve">h00 </w:t>
      </w:r>
      <w:r w:rsidR="005F408A">
        <w:t xml:space="preserve">(uniquement pendant les </w:t>
      </w:r>
      <w:r>
        <w:t>période</w:t>
      </w:r>
      <w:r w:rsidR="00493411">
        <w:t>s</w:t>
      </w:r>
      <w:r>
        <w:t xml:space="preserve"> scolaire</w:t>
      </w:r>
      <w:r w:rsidR="005F408A">
        <w:t>)</w:t>
      </w:r>
    </w:p>
    <w:p w14:paraId="72F1A62D" w14:textId="2C497CD7" w:rsidR="00147D07" w:rsidRDefault="000069E3" w:rsidP="000069E3">
      <w:pPr>
        <w:spacing w:after="0"/>
        <w:jc w:val="both"/>
      </w:pPr>
      <w:r>
        <w:t>-Entretien des bâtiments : du lundi au vendredi</w:t>
      </w:r>
      <w:r w:rsidR="005F408A">
        <w:t xml:space="preserve"> </w:t>
      </w:r>
    </w:p>
    <w:p w14:paraId="5BB47F76" w14:textId="77777777" w:rsidR="003C6401" w:rsidRDefault="003C6401" w:rsidP="000069E3">
      <w:pPr>
        <w:spacing w:after="0"/>
        <w:jc w:val="both"/>
      </w:pPr>
    </w:p>
    <w:p w14:paraId="0C509947" w14:textId="77777777" w:rsidR="003C6401" w:rsidRDefault="003C6401" w:rsidP="003C6401">
      <w:pPr>
        <w:spacing w:after="0"/>
      </w:pPr>
    </w:p>
    <w:p w14:paraId="0B14F88F" w14:textId="340ECD9F" w:rsidR="003C6401" w:rsidRPr="00500D06" w:rsidRDefault="002A7AD0" w:rsidP="003C6401">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Salaire et prestations sociales</w:t>
      </w:r>
    </w:p>
    <w:p w14:paraId="3E904F87" w14:textId="77777777" w:rsidR="003C6401" w:rsidRDefault="003C6401" w:rsidP="003C6401">
      <w:pPr>
        <w:spacing w:after="0"/>
        <w:jc w:val="both"/>
      </w:pPr>
    </w:p>
    <w:p w14:paraId="4147D61E" w14:textId="72417F38" w:rsidR="003C6401" w:rsidRDefault="002A7AD0" w:rsidP="003C6401">
      <w:pPr>
        <w:spacing w:after="0"/>
        <w:jc w:val="both"/>
      </w:pPr>
      <w:r>
        <w:t>SMIC horaire, avantages sociaux avec le COS44 (comité des œuvres sociales du personnel)</w:t>
      </w:r>
    </w:p>
    <w:p w14:paraId="00F2B00B" w14:textId="39BB9CA2" w:rsidR="003C6401" w:rsidRDefault="003C6401" w:rsidP="003C6401">
      <w:pPr>
        <w:spacing w:after="0"/>
        <w:jc w:val="both"/>
      </w:pPr>
    </w:p>
    <w:p w14:paraId="4F0FE32C" w14:textId="04BF91EA" w:rsidR="001A0C27" w:rsidRPr="00500D06" w:rsidRDefault="001A0C27" w:rsidP="001A0C27">
      <w:pPr>
        <w:pBdr>
          <w:top w:val="single" w:sz="4" w:space="1" w:color="auto"/>
          <w:left w:val="single" w:sz="4" w:space="4" w:color="auto"/>
          <w:bottom w:val="single" w:sz="4" w:space="1" w:color="auto"/>
          <w:right w:val="single" w:sz="4" w:space="4" w:color="auto"/>
        </w:pBdr>
        <w:shd w:val="clear" w:color="auto" w:fill="E2EFD9" w:themeFill="accent6" w:themeFillTint="33"/>
        <w:rPr>
          <w:b/>
          <w:bCs/>
        </w:rPr>
      </w:pPr>
      <w:r>
        <w:rPr>
          <w:b/>
          <w:bCs/>
        </w:rPr>
        <w:t>Contact et modalités de candidature</w:t>
      </w:r>
    </w:p>
    <w:p w14:paraId="774FE4F8" w14:textId="77777777" w:rsidR="001A0C27" w:rsidRDefault="001A0C27" w:rsidP="003C6401">
      <w:pPr>
        <w:spacing w:after="0"/>
        <w:jc w:val="both"/>
      </w:pPr>
    </w:p>
    <w:p w14:paraId="57A72FA6" w14:textId="1F470B72" w:rsidR="001A0C27" w:rsidRDefault="001A0C27" w:rsidP="003C6401">
      <w:pPr>
        <w:spacing w:after="0"/>
        <w:jc w:val="both"/>
      </w:pPr>
      <w:r w:rsidRPr="001A0C27">
        <w:t xml:space="preserve">Les candidatures sont à adresser jusqu’au </w:t>
      </w:r>
      <w:r>
        <w:t>25 octobre</w:t>
      </w:r>
      <w:r w:rsidRPr="001A0C27">
        <w:t xml:space="preserve">, par mail à </w:t>
      </w:r>
      <w:r>
        <w:t>ressources.humaines</w:t>
      </w:r>
      <w:r w:rsidRPr="001A0C27">
        <w:t>@</w:t>
      </w:r>
      <w:r>
        <w:t>besne</w:t>
      </w:r>
      <w:r w:rsidRPr="001A0C27">
        <w:t>.fr</w:t>
      </w:r>
    </w:p>
    <w:p w14:paraId="1667C0DC" w14:textId="43DBDB3B" w:rsidR="001A0C27" w:rsidRDefault="001A0C27" w:rsidP="003C6401">
      <w:pPr>
        <w:spacing w:after="0"/>
        <w:jc w:val="both"/>
      </w:pPr>
      <w:r w:rsidRPr="001A0C27">
        <w:t>Merci de joindre un CV et une lettre de motivation.</w:t>
      </w:r>
    </w:p>
    <w:sectPr w:rsidR="001A0C27" w:rsidSect="00290CB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2F63"/>
    <w:multiLevelType w:val="hybridMultilevel"/>
    <w:tmpl w:val="1E90DE90"/>
    <w:lvl w:ilvl="0" w:tplc="39083A3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2D1DE3"/>
    <w:multiLevelType w:val="hybridMultilevel"/>
    <w:tmpl w:val="72046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3C6833"/>
    <w:multiLevelType w:val="hybridMultilevel"/>
    <w:tmpl w:val="9D961F5E"/>
    <w:lvl w:ilvl="0" w:tplc="93CA463A">
      <w:start w:val="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7B6B2C"/>
    <w:multiLevelType w:val="hybridMultilevel"/>
    <w:tmpl w:val="F6048AEE"/>
    <w:lvl w:ilvl="0" w:tplc="A3C2F9D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CB7BED"/>
    <w:multiLevelType w:val="hybridMultilevel"/>
    <w:tmpl w:val="42F669A4"/>
    <w:lvl w:ilvl="0" w:tplc="330A6F8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E725D1"/>
    <w:multiLevelType w:val="hybridMultilevel"/>
    <w:tmpl w:val="DD825E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2822422">
    <w:abstractNumId w:val="3"/>
  </w:num>
  <w:num w:numId="2" w16cid:durableId="898977553">
    <w:abstractNumId w:val="5"/>
  </w:num>
  <w:num w:numId="3" w16cid:durableId="1605646275">
    <w:abstractNumId w:val="4"/>
  </w:num>
  <w:num w:numId="4" w16cid:durableId="463550763">
    <w:abstractNumId w:val="0"/>
  </w:num>
  <w:num w:numId="5" w16cid:durableId="1729762797">
    <w:abstractNumId w:val="1"/>
  </w:num>
  <w:num w:numId="6" w16cid:durableId="16279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CC"/>
    <w:rsid w:val="000069E3"/>
    <w:rsid w:val="00035138"/>
    <w:rsid w:val="001264EE"/>
    <w:rsid w:val="00127904"/>
    <w:rsid w:val="001370EA"/>
    <w:rsid w:val="00147D07"/>
    <w:rsid w:val="00197D5A"/>
    <w:rsid w:val="001A0C27"/>
    <w:rsid w:val="001E1AAA"/>
    <w:rsid w:val="001E3CFD"/>
    <w:rsid w:val="002245B7"/>
    <w:rsid w:val="00290CBA"/>
    <w:rsid w:val="002A7AD0"/>
    <w:rsid w:val="002B31DE"/>
    <w:rsid w:val="00324BE5"/>
    <w:rsid w:val="00352C3D"/>
    <w:rsid w:val="003B3136"/>
    <w:rsid w:val="003C6401"/>
    <w:rsid w:val="003D68CE"/>
    <w:rsid w:val="00471555"/>
    <w:rsid w:val="00493411"/>
    <w:rsid w:val="004C13DC"/>
    <w:rsid w:val="00500D06"/>
    <w:rsid w:val="00535B76"/>
    <w:rsid w:val="005F2ACC"/>
    <w:rsid w:val="005F408A"/>
    <w:rsid w:val="005F4375"/>
    <w:rsid w:val="00611D5C"/>
    <w:rsid w:val="00676367"/>
    <w:rsid w:val="00777347"/>
    <w:rsid w:val="0081489E"/>
    <w:rsid w:val="00884AC2"/>
    <w:rsid w:val="00905C19"/>
    <w:rsid w:val="00966821"/>
    <w:rsid w:val="00972492"/>
    <w:rsid w:val="00A02A57"/>
    <w:rsid w:val="00AB6153"/>
    <w:rsid w:val="00AE053F"/>
    <w:rsid w:val="00B57D7C"/>
    <w:rsid w:val="00B73D04"/>
    <w:rsid w:val="00BD7DA4"/>
    <w:rsid w:val="00DB7B82"/>
    <w:rsid w:val="00EF472C"/>
    <w:rsid w:val="00F23D76"/>
    <w:rsid w:val="00F44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074E"/>
  <w15:chartTrackingRefBased/>
  <w15:docId w15:val="{C10F91F3-42CB-40FA-8780-2FBF4EFF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F2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47D07"/>
    <w:rPr>
      <w:color w:val="0563C1" w:themeColor="hyperlink"/>
      <w:u w:val="single"/>
    </w:rPr>
  </w:style>
  <w:style w:type="character" w:styleId="Mentionnonrsolue">
    <w:name w:val="Unresolved Mention"/>
    <w:basedOn w:val="Policepardfaut"/>
    <w:uiPriority w:val="99"/>
    <w:semiHidden/>
    <w:unhideWhenUsed/>
    <w:rsid w:val="00147D07"/>
    <w:rPr>
      <w:color w:val="605E5C"/>
      <w:shd w:val="clear" w:color="auto" w:fill="E1DFDD"/>
    </w:rPr>
  </w:style>
  <w:style w:type="paragraph" w:styleId="Paragraphedeliste">
    <w:name w:val="List Paragraph"/>
    <w:basedOn w:val="Normal"/>
    <w:uiPriority w:val="34"/>
    <w:qFormat/>
    <w:rsid w:val="00147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1183">
      <w:bodyDiv w:val="1"/>
      <w:marLeft w:val="0"/>
      <w:marRight w:val="0"/>
      <w:marTop w:val="0"/>
      <w:marBottom w:val="0"/>
      <w:divBdr>
        <w:top w:val="none" w:sz="0" w:space="0" w:color="auto"/>
        <w:left w:val="none" w:sz="0" w:space="0" w:color="auto"/>
        <w:bottom w:val="none" w:sz="0" w:space="0" w:color="auto"/>
        <w:right w:val="none" w:sz="0" w:space="0" w:color="auto"/>
      </w:divBdr>
    </w:div>
    <w:div w:id="904027792">
      <w:bodyDiv w:val="1"/>
      <w:marLeft w:val="0"/>
      <w:marRight w:val="0"/>
      <w:marTop w:val="0"/>
      <w:marBottom w:val="0"/>
      <w:divBdr>
        <w:top w:val="none" w:sz="0" w:space="0" w:color="auto"/>
        <w:left w:val="none" w:sz="0" w:space="0" w:color="auto"/>
        <w:bottom w:val="none" w:sz="0" w:space="0" w:color="auto"/>
        <w:right w:val="none" w:sz="0" w:space="0" w:color="auto"/>
      </w:divBdr>
      <w:divsChild>
        <w:div w:id="1573730633">
          <w:marLeft w:val="-225"/>
          <w:marRight w:val="-225"/>
          <w:marTop w:val="0"/>
          <w:marBottom w:val="0"/>
          <w:divBdr>
            <w:top w:val="none" w:sz="0" w:space="0" w:color="auto"/>
            <w:left w:val="none" w:sz="0" w:space="0" w:color="auto"/>
            <w:bottom w:val="none" w:sz="0" w:space="0" w:color="auto"/>
            <w:right w:val="none" w:sz="0" w:space="0" w:color="auto"/>
          </w:divBdr>
          <w:divsChild>
            <w:div w:id="2025746763">
              <w:marLeft w:val="0"/>
              <w:marRight w:val="0"/>
              <w:marTop w:val="0"/>
              <w:marBottom w:val="0"/>
              <w:divBdr>
                <w:top w:val="none" w:sz="0" w:space="0" w:color="auto"/>
                <w:left w:val="none" w:sz="0" w:space="0" w:color="auto"/>
                <w:bottom w:val="none" w:sz="0" w:space="0" w:color="auto"/>
                <w:right w:val="none" w:sz="0" w:space="0" w:color="auto"/>
              </w:divBdr>
            </w:div>
            <w:div w:id="2009207928">
              <w:marLeft w:val="0"/>
              <w:marRight w:val="0"/>
              <w:marTop w:val="0"/>
              <w:marBottom w:val="0"/>
              <w:divBdr>
                <w:top w:val="none" w:sz="0" w:space="0" w:color="auto"/>
                <w:left w:val="none" w:sz="0" w:space="0" w:color="auto"/>
                <w:bottom w:val="none" w:sz="0" w:space="0" w:color="auto"/>
                <w:right w:val="none" w:sz="0" w:space="0" w:color="auto"/>
              </w:divBdr>
            </w:div>
          </w:divsChild>
        </w:div>
        <w:div w:id="1403722251">
          <w:marLeft w:val="-225"/>
          <w:marRight w:val="-225"/>
          <w:marTop w:val="0"/>
          <w:marBottom w:val="0"/>
          <w:divBdr>
            <w:top w:val="none" w:sz="0" w:space="0" w:color="auto"/>
            <w:left w:val="none" w:sz="0" w:space="0" w:color="auto"/>
            <w:bottom w:val="none" w:sz="0" w:space="0" w:color="auto"/>
            <w:right w:val="none" w:sz="0" w:space="0" w:color="auto"/>
          </w:divBdr>
          <w:divsChild>
            <w:div w:id="1221401771">
              <w:marLeft w:val="0"/>
              <w:marRight w:val="0"/>
              <w:marTop w:val="0"/>
              <w:marBottom w:val="0"/>
              <w:divBdr>
                <w:top w:val="none" w:sz="0" w:space="0" w:color="auto"/>
                <w:left w:val="none" w:sz="0" w:space="0" w:color="auto"/>
                <w:bottom w:val="none" w:sz="0" w:space="0" w:color="auto"/>
                <w:right w:val="none" w:sz="0" w:space="0" w:color="auto"/>
              </w:divBdr>
            </w:div>
            <w:div w:id="15375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5665">
      <w:bodyDiv w:val="1"/>
      <w:marLeft w:val="0"/>
      <w:marRight w:val="0"/>
      <w:marTop w:val="0"/>
      <w:marBottom w:val="0"/>
      <w:divBdr>
        <w:top w:val="none" w:sz="0" w:space="0" w:color="auto"/>
        <w:left w:val="none" w:sz="0" w:space="0" w:color="auto"/>
        <w:bottom w:val="none" w:sz="0" w:space="0" w:color="auto"/>
        <w:right w:val="none" w:sz="0" w:space="0" w:color="auto"/>
      </w:divBdr>
      <w:divsChild>
        <w:div w:id="1978798341">
          <w:marLeft w:val="-225"/>
          <w:marRight w:val="-225"/>
          <w:marTop w:val="0"/>
          <w:marBottom w:val="0"/>
          <w:divBdr>
            <w:top w:val="none" w:sz="0" w:space="0" w:color="auto"/>
            <w:left w:val="none" w:sz="0" w:space="0" w:color="auto"/>
            <w:bottom w:val="none" w:sz="0" w:space="0" w:color="auto"/>
            <w:right w:val="none" w:sz="0" w:space="0" w:color="auto"/>
          </w:divBdr>
          <w:divsChild>
            <w:div w:id="1171094226">
              <w:marLeft w:val="0"/>
              <w:marRight w:val="0"/>
              <w:marTop w:val="0"/>
              <w:marBottom w:val="0"/>
              <w:divBdr>
                <w:top w:val="none" w:sz="0" w:space="0" w:color="auto"/>
                <w:left w:val="none" w:sz="0" w:space="0" w:color="auto"/>
                <w:bottom w:val="none" w:sz="0" w:space="0" w:color="auto"/>
                <w:right w:val="none" w:sz="0" w:space="0" w:color="auto"/>
              </w:divBdr>
            </w:div>
            <w:div w:id="2136562387">
              <w:marLeft w:val="0"/>
              <w:marRight w:val="0"/>
              <w:marTop w:val="0"/>
              <w:marBottom w:val="0"/>
              <w:divBdr>
                <w:top w:val="none" w:sz="0" w:space="0" w:color="auto"/>
                <w:left w:val="none" w:sz="0" w:space="0" w:color="auto"/>
                <w:bottom w:val="none" w:sz="0" w:space="0" w:color="auto"/>
                <w:right w:val="none" w:sz="0" w:space="0" w:color="auto"/>
              </w:divBdr>
            </w:div>
          </w:divsChild>
        </w:div>
        <w:div w:id="716583892">
          <w:marLeft w:val="-225"/>
          <w:marRight w:val="-225"/>
          <w:marTop w:val="0"/>
          <w:marBottom w:val="0"/>
          <w:divBdr>
            <w:top w:val="none" w:sz="0" w:space="0" w:color="auto"/>
            <w:left w:val="none" w:sz="0" w:space="0" w:color="auto"/>
            <w:bottom w:val="none" w:sz="0" w:space="0" w:color="auto"/>
            <w:right w:val="none" w:sz="0" w:space="0" w:color="auto"/>
          </w:divBdr>
          <w:divsChild>
            <w:div w:id="1858621296">
              <w:marLeft w:val="0"/>
              <w:marRight w:val="0"/>
              <w:marTop w:val="0"/>
              <w:marBottom w:val="0"/>
              <w:divBdr>
                <w:top w:val="none" w:sz="0" w:space="0" w:color="auto"/>
                <w:left w:val="none" w:sz="0" w:space="0" w:color="auto"/>
                <w:bottom w:val="none" w:sz="0" w:space="0" w:color="auto"/>
                <w:right w:val="none" w:sz="0" w:space="0" w:color="auto"/>
              </w:divBdr>
            </w:div>
            <w:div w:id="2640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3860A25849844BABE014F57EA4BE2" ma:contentTypeVersion="4" ma:contentTypeDescription="Crée un document." ma:contentTypeScope="" ma:versionID="5751c965372008acf6aa48c1c4752b2c">
  <xsd:schema xmlns:xsd="http://www.w3.org/2001/XMLSchema" xmlns:xs="http://www.w3.org/2001/XMLSchema" xmlns:p="http://schemas.microsoft.com/office/2006/metadata/properties" xmlns:ns3="1cc53b91-4a27-4733-8662-0db7910ad695" targetNamespace="http://schemas.microsoft.com/office/2006/metadata/properties" ma:root="true" ma:fieldsID="18c0d0b5161e1a6045a5cb892149aa16" ns3:_="">
    <xsd:import namespace="1cc53b91-4a27-4733-8662-0db7910ad6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3b91-4a27-4733-8662-0db7910ad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98CCA-E340-4E47-8D32-9F10CCB749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cc53b91-4a27-4733-8662-0db7910ad695"/>
    <ds:schemaRef ds:uri="http://www.w3.org/XML/1998/namespace"/>
    <ds:schemaRef ds:uri="http://purl.org/dc/dcmitype/"/>
  </ds:schemaRefs>
</ds:datastoreItem>
</file>

<file path=customXml/itemProps2.xml><?xml version="1.0" encoding="utf-8"?>
<ds:datastoreItem xmlns:ds="http://schemas.openxmlformats.org/officeDocument/2006/customXml" ds:itemID="{81371B26-82E5-4CED-B5C0-356D3B7CB7F4}">
  <ds:schemaRefs>
    <ds:schemaRef ds:uri="http://schemas.microsoft.com/sharepoint/v3/contenttype/forms"/>
  </ds:schemaRefs>
</ds:datastoreItem>
</file>

<file path=customXml/itemProps3.xml><?xml version="1.0" encoding="utf-8"?>
<ds:datastoreItem xmlns:ds="http://schemas.openxmlformats.org/officeDocument/2006/customXml" ds:itemID="{913715D6-F2D5-4F5C-8125-7270F5CA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3b91-4a27-4733-8662-0db7910ad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 Ludiana KORTH</dc:creator>
  <cp:keywords/>
  <dc:description/>
  <cp:lastModifiedBy>Karine MEREL</cp:lastModifiedBy>
  <cp:revision>13</cp:revision>
  <cp:lastPrinted>2024-02-07T09:51:00Z</cp:lastPrinted>
  <dcterms:created xsi:type="dcterms:W3CDTF">2024-10-08T08:17:00Z</dcterms:created>
  <dcterms:modified xsi:type="dcterms:W3CDTF">2024-10-09T11:49:00Z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0x010100A003860A25849844BABE014F57EA4BE2</vt:lpwstr>
  </property>
</Properties>
</file>